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A6D" w:rsidRDefault="00ED2A6D" w:rsidP="003C72D8">
      <w:pPr>
        <w:spacing w:after="0" w:line="360" w:lineRule="auto"/>
        <w:jc w:val="center"/>
        <w:rPr>
          <w:rFonts w:ascii="Times New Roman" w:hAnsi="Times New Roman" w:cs="Times New Roman"/>
          <w:b/>
          <w:sz w:val="24"/>
          <w:szCs w:val="24"/>
        </w:rPr>
      </w:pPr>
    </w:p>
    <w:p w:rsidR="00ED2A6D" w:rsidRDefault="00ED2A6D" w:rsidP="003C72D8">
      <w:pPr>
        <w:spacing w:after="0" w:line="360" w:lineRule="auto"/>
        <w:jc w:val="center"/>
        <w:rPr>
          <w:rFonts w:ascii="Times New Roman" w:hAnsi="Times New Roman" w:cs="Times New Roman"/>
          <w:b/>
          <w:sz w:val="24"/>
          <w:szCs w:val="24"/>
        </w:rPr>
      </w:pPr>
    </w:p>
    <w:p w:rsidR="00A1753F" w:rsidRPr="00ED2A6D" w:rsidRDefault="00A1753F" w:rsidP="003C72D8">
      <w:pPr>
        <w:spacing w:after="0" w:line="360" w:lineRule="auto"/>
        <w:jc w:val="center"/>
        <w:rPr>
          <w:rFonts w:ascii="Times New Roman" w:eastAsiaTheme="minorHAnsi" w:hAnsi="Times New Roman" w:cs="Times New Roman"/>
          <w:b/>
          <w:sz w:val="24"/>
          <w:szCs w:val="24"/>
          <w:lang w:eastAsia="en-US"/>
        </w:rPr>
      </w:pPr>
      <w:r w:rsidRPr="0061476A">
        <w:rPr>
          <w:rFonts w:ascii="Times New Roman" w:hAnsi="Times New Roman" w:cs="Times New Roman"/>
          <w:b/>
          <w:sz w:val="24"/>
          <w:szCs w:val="24"/>
        </w:rPr>
        <w:t>TÜ</w:t>
      </w:r>
      <w:r w:rsidRPr="00ED2A6D">
        <w:rPr>
          <w:rFonts w:ascii="Times New Roman" w:hAnsi="Times New Roman" w:cs="Times New Roman"/>
          <w:b/>
          <w:sz w:val="24"/>
          <w:szCs w:val="24"/>
        </w:rPr>
        <w:t>RKİYE BÜYÜK MİLLET MECLİSİ BAŞKANLIĞINA</w:t>
      </w:r>
    </w:p>
    <w:p w:rsidR="00A1753F" w:rsidRPr="00ED2A6D" w:rsidRDefault="00A1753F" w:rsidP="003C72D8">
      <w:pPr>
        <w:spacing w:after="0" w:line="360" w:lineRule="auto"/>
        <w:jc w:val="both"/>
        <w:rPr>
          <w:rFonts w:ascii="Times New Roman" w:hAnsi="Times New Roman" w:cs="Times New Roman"/>
          <w:sz w:val="24"/>
          <w:szCs w:val="24"/>
        </w:rPr>
      </w:pPr>
    </w:p>
    <w:p w:rsidR="00A1753F" w:rsidRPr="00ED2A6D" w:rsidRDefault="00A1753F" w:rsidP="003C72D8">
      <w:pPr>
        <w:spacing w:after="0" w:line="360" w:lineRule="auto"/>
        <w:jc w:val="both"/>
        <w:rPr>
          <w:rFonts w:ascii="Times New Roman" w:hAnsi="Times New Roman" w:cs="Times New Roman"/>
          <w:sz w:val="24"/>
          <w:szCs w:val="24"/>
        </w:rPr>
      </w:pPr>
      <w:r w:rsidRPr="00ED2A6D">
        <w:rPr>
          <w:rFonts w:ascii="Times New Roman" w:hAnsi="Times New Roman" w:cs="Times New Roman"/>
          <w:sz w:val="24"/>
          <w:szCs w:val="24"/>
        </w:rPr>
        <w:t xml:space="preserve">Aşağıdaki sorularımın </w:t>
      </w:r>
      <w:r w:rsidRPr="00ED2A6D">
        <w:rPr>
          <w:rFonts w:ascii="Times New Roman" w:hAnsi="Times New Roman" w:cs="Times New Roman"/>
          <w:b/>
          <w:i/>
          <w:sz w:val="24"/>
          <w:szCs w:val="24"/>
        </w:rPr>
        <w:t>Adalet Bakanı Bekir Bozdağ</w:t>
      </w:r>
      <w:r w:rsidRPr="00ED2A6D">
        <w:rPr>
          <w:rFonts w:ascii="Times New Roman" w:hAnsi="Times New Roman" w:cs="Times New Roman"/>
          <w:sz w:val="24"/>
          <w:szCs w:val="24"/>
        </w:rPr>
        <w:t xml:space="preserve"> tarafından Anayasanın 98’inci, İçtüzüğün 96 ve 99’uncu maddeleri gereğince yazılı olarak cevaplandırılmasını arz ederim.</w:t>
      </w:r>
    </w:p>
    <w:p w:rsidR="00A1753F" w:rsidRPr="00ED2A6D" w:rsidRDefault="00A1753F" w:rsidP="003C72D8">
      <w:pPr>
        <w:spacing w:after="0" w:line="360" w:lineRule="auto"/>
        <w:jc w:val="both"/>
        <w:rPr>
          <w:rFonts w:ascii="Times New Roman" w:hAnsi="Times New Roman" w:cs="Times New Roman"/>
          <w:sz w:val="24"/>
          <w:szCs w:val="24"/>
        </w:rPr>
      </w:pPr>
    </w:p>
    <w:p w:rsidR="00A1753F" w:rsidRDefault="00A1753F" w:rsidP="003C72D8">
      <w:pPr>
        <w:spacing w:after="0" w:line="360" w:lineRule="auto"/>
        <w:jc w:val="both"/>
        <w:rPr>
          <w:rFonts w:ascii="Times New Roman" w:hAnsi="Times New Roman" w:cs="Times New Roman"/>
          <w:sz w:val="24"/>
          <w:szCs w:val="24"/>
        </w:rPr>
      </w:pPr>
      <w:r w:rsidRPr="00ED2A6D">
        <w:rPr>
          <w:rFonts w:ascii="Times New Roman" w:hAnsi="Times New Roman" w:cs="Times New Roman"/>
          <w:sz w:val="24"/>
          <w:szCs w:val="24"/>
        </w:rPr>
        <w:t>                </w:t>
      </w:r>
    </w:p>
    <w:p w:rsidR="00ED2A6D" w:rsidRPr="00ED2A6D" w:rsidRDefault="00ED2A6D" w:rsidP="003C72D8">
      <w:pPr>
        <w:spacing w:after="0" w:line="360" w:lineRule="auto"/>
        <w:jc w:val="both"/>
        <w:rPr>
          <w:rFonts w:ascii="Times New Roman" w:hAnsi="Times New Roman" w:cs="Times New Roman"/>
          <w:sz w:val="24"/>
          <w:szCs w:val="24"/>
        </w:rPr>
      </w:pPr>
    </w:p>
    <w:p w:rsidR="00A1753F" w:rsidRPr="00ED2A6D" w:rsidRDefault="00A1753F" w:rsidP="003C72D8">
      <w:pPr>
        <w:spacing w:after="0" w:line="360" w:lineRule="auto"/>
        <w:jc w:val="both"/>
        <w:rPr>
          <w:rFonts w:ascii="Times New Roman" w:hAnsi="Times New Roman" w:cs="Times New Roman"/>
          <w:sz w:val="24"/>
          <w:szCs w:val="24"/>
        </w:rPr>
      </w:pPr>
      <w:bookmarkStart w:id="0" w:name="_GoBack"/>
      <w:bookmarkEnd w:id="0"/>
    </w:p>
    <w:p w:rsidR="00A1753F" w:rsidRDefault="00A1753F" w:rsidP="003C72D8">
      <w:pPr>
        <w:spacing w:after="0" w:line="360" w:lineRule="auto"/>
        <w:jc w:val="right"/>
        <w:rPr>
          <w:rFonts w:ascii="Times New Roman" w:hAnsi="Times New Roman" w:cs="Times New Roman"/>
          <w:b/>
          <w:sz w:val="24"/>
          <w:szCs w:val="24"/>
        </w:rPr>
      </w:pPr>
      <w:r w:rsidRPr="00ED2A6D">
        <w:rPr>
          <w:rFonts w:ascii="Times New Roman" w:hAnsi="Times New Roman" w:cs="Times New Roman"/>
          <w:b/>
          <w:sz w:val="24"/>
          <w:szCs w:val="24"/>
        </w:rPr>
        <w:t>                                                                                               </w:t>
      </w:r>
      <w:r w:rsidR="00435EDF">
        <w:rPr>
          <w:rFonts w:ascii="Times New Roman" w:hAnsi="Times New Roman" w:cs="Times New Roman"/>
          <w:b/>
          <w:sz w:val="24"/>
          <w:szCs w:val="24"/>
        </w:rPr>
        <w:t>               Ahmet YILDIRIM</w:t>
      </w:r>
    </w:p>
    <w:p w:rsidR="003D07F1" w:rsidRPr="00ED2A6D" w:rsidRDefault="003D07F1" w:rsidP="003C72D8">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HDP Grup Başkanvekili</w:t>
      </w:r>
    </w:p>
    <w:p w:rsidR="00A1753F" w:rsidRPr="00ED2A6D" w:rsidRDefault="00435EDF" w:rsidP="003C72D8">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Muş</w:t>
      </w:r>
      <w:r w:rsidR="00A1753F" w:rsidRPr="00ED2A6D">
        <w:rPr>
          <w:rFonts w:ascii="Times New Roman" w:hAnsi="Times New Roman" w:cs="Times New Roman"/>
          <w:b/>
          <w:sz w:val="24"/>
          <w:szCs w:val="24"/>
        </w:rPr>
        <w:t xml:space="preserve"> Milletvekili</w:t>
      </w:r>
    </w:p>
    <w:p w:rsidR="008A050B" w:rsidRDefault="008A050B" w:rsidP="003C72D8">
      <w:pPr>
        <w:spacing w:after="0" w:line="360" w:lineRule="auto"/>
        <w:rPr>
          <w:rFonts w:ascii="Times New Roman" w:hAnsi="Times New Roman" w:cs="Times New Roman"/>
          <w:sz w:val="24"/>
          <w:szCs w:val="24"/>
        </w:rPr>
      </w:pPr>
    </w:p>
    <w:p w:rsidR="00ED2A6D" w:rsidRPr="00ED2A6D" w:rsidRDefault="00ED2A6D" w:rsidP="003C72D8">
      <w:pPr>
        <w:spacing w:after="0" w:line="360" w:lineRule="auto"/>
        <w:rPr>
          <w:rFonts w:ascii="Times New Roman" w:hAnsi="Times New Roman" w:cs="Times New Roman"/>
          <w:sz w:val="24"/>
          <w:szCs w:val="24"/>
        </w:rPr>
      </w:pPr>
    </w:p>
    <w:p w:rsidR="00ED2A6D" w:rsidRDefault="00A1753F" w:rsidP="003C72D8">
      <w:pPr>
        <w:spacing w:after="0" w:line="360" w:lineRule="auto"/>
        <w:jc w:val="both"/>
        <w:rPr>
          <w:rFonts w:ascii="Times New Roman" w:hAnsi="Times New Roman" w:cs="Times New Roman"/>
          <w:sz w:val="24"/>
          <w:szCs w:val="24"/>
        </w:rPr>
      </w:pPr>
      <w:r w:rsidRPr="00ED2A6D">
        <w:rPr>
          <w:rFonts w:ascii="Times New Roman" w:hAnsi="Times New Roman" w:cs="Times New Roman"/>
          <w:sz w:val="24"/>
          <w:szCs w:val="24"/>
        </w:rPr>
        <w:t xml:space="preserve">Basına ve kamuoyuna yansıyan bilgilere göre, AK Parti Genel Başkanı Recep </w:t>
      </w:r>
      <w:r w:rsidR="00435EDF">
        <w:rPr>
          <w:rFonts w:ascii="Times New Roman" w:hAnsi="Times New Roman" w:cs="Times New Roman"/>
          <w:sz w:val="24"/>
          <w:szCs w:val="24"/>
        </w:rPr>
        <w:t>Tayyip Erdoğan, 8 Temmuz günü Almanya’nın Hamburg kentinde G-20 zirvesi sonrası düzenlediği basın toplantısı sırasında</w:t>
      </w:r>
      <w:r w:rsidRPr="00ED2A6D">
        <w:rPr>
          <w:rFonts w:ascii="Times New Roman" w:hAnsi="Times New Roman" w:cs="Times New Roman"/>
          <w:sz w:val="24"/>
          <w:szCs w:val="24"/>
        </w:rPr>
        <w:t> HDP Eş Genel Başkanı</w:t>
      </w:r>
      <w:r w:rsidR="00183B00">
        <w:rPr>
          <w:rFonts w:ascii="Times New Roman" w:hAnsi="Times New Roman" w:cs="Times New Roman"/>
          <w:sz w:val="24"/>
          <w:szCs w:val="24"/>
        </w:rPr>
        <w:t>mız Sayın</w:t>
      </w:r>
      <w:r w:rsidRPr="00ED2A6D">
        <w:rPr>
          <w:rFonts w:ascii="Times New Roman" w:hAnsi="Times New Roman" w:cs="Times New Roman"/>
          <w:sz w:val="24"/>
          <w:szCs w:val="24"/>
        </w:rPr>
        <w:t> </w:t>
      </w:r>
      <w:hyperlink r:id="rId5" w:tgtFrame="_blank" w:tooltip="Selahattin Demirtaş haberleri" w:history="1">
        <w:r w:rsidRPr="00ED2A6D">
          <w:rPr>
            <w:rStyle w:val="Kpr"/>
            <w:rFonts w:ascii="Times New Roman" w:hAnsi="Times New Roman" w:cs="Times New Roman"/>
            <w:color w:val="auto"/>
            <w:sz w:val="24"/>
            <w:szCs w:val="24"/>
            <w:u w:val="none"/>
          </w:rPr>
          <w:t>Selahattin Demirtaş</w:t>
        </w:r>
      </w:hyperlink>
      <w:r w:rsidRPr="00ED2A6D">
        <w:rPr>
          <w:rFonts w:ascii="Times New Roman" w:hAnsi="Times New Roman" w:cs="Times New Roman"/>
          <w:sz w:val="24"/>
          <w:szCs w:val="24"/>
        </w:rPr>
        <w:t xml:space="preserve"> ile ilgili bir soru üzerine "Söylediğiniz kişi bir teröristtir" ifadesini kullanmıştır.</w:t>
      </w:r>
      <w:r w:rsidRPr="00ED2A6D">
        <w:rPr>
          <w:rFonts w:ascii="Times New Roman" w:hAnsi="Times New Roman" w:cs="Times New Roman"/>
          <w:color w:val="FF0000"/>
          <w:sz w:val="24"/>
          <w:szCs w:val="24"/>
        </w:rPr>
        <w:t xml:space="preserve"> </w:t>
      </w:r>
      <w:proofErr w:type="gramStart"/>
      <w:r w:rsidR="00ED2A6D" w:rsidRPr="00435EDF">
        <w:rPr>
          <w:rFonts w:ascii="Times New Roman" w:hAnsi="Times New Roman" w:cs="Times New Roman"/>
          <w:sz w:val="24"/>
          <w:szCs w:val="24"/>
        </w:rPr>
        <w:t xml:space="preserve">6 milyon oy almış ve TBMM’nin en büyük 3. Partisi olan </w:t>
      </w:r>
      <w:r w:rsidRPr="00ED2A6D">
        <w:rPr>
          <w:rFonts w:ascii="Times New Roman" w:hAnsi="Times New Roman" w:cs="Times New Roman"/>
          <w:sz w:val="24"/>
          <w:szCs w:val="24"/>
        </w:rPr>
        <w:t>HDP</w:t>
      </w:r>
      <w:r w:rsidR="00ED2A6D">
        <w:rPr>
          <w:rFonts w:ascii="Times New Roman" w:hAnsi="Times New Roman" w:cs="Times New Roman"/>
          <w:sz w:val="24"/>
          <w:szCs w:val="24"/>
        </w:rPr>
        <w:t xml:space="preserve">’nin Eş Genel Başkanı </w:t>
      </w:r>
      <w:r w:rsidRPr="00ED2A6D">
        <w:rPr>
          <w:rFonts w:ascii="Times New Roman" w:hAnsi="Times New Roman" w:cs="Times New Roman"/>
          <w:sz w:val="24"/>
          <w:szCs w:val="24"/>
        </w:rPr>
        <w:t>Sayın Selahattin Demirtaş ile ilgili</w:t>
      </w:r>
      <w:r w:rsidR="00435EDF">
        <w:rPr>
          <w:rFonts w:ascii="Times New Roman" w:hAnsi="Times New Roman" w:cs="Times New Roman"/>
          <w:sz w:val="24"/>
          <w:szCs w:val="24"/>
        </w:rPr>
        <w:t xml:space="preserve"> çoğunluğu şu anda FETÖ davaları kapsamında terör örgütü üyeliğinden yargılanan savcıların hazırladığı asılsız iddialara dayandırılan</w:t>
      </w:r>
      <w:r w:rsidRPr="00ED2A6D">
        <w:rPr>
          <w:rFonts w:ascii="Times New Roman" w:hAnsi="Times New Roman" w:cs="Times New Roman"/>
          <w:sz w:val="24"/>
          <w:szCs w:val="24"/>
        </w:rPr>
        <w:t xml:space="preserve"> yargı sürecinin devam etmesine rağmen</w:t>
      </w:r>
      <w:r w:rsidR="00435EDF">
        <w:rPr>
          <w:rFonts w:ascii="Times New Roman" w:hAnsi="Times New Roman" w:cs="Times New Roman"/>
          <w:sz w:val="24"/>
          <w:szCs w:val="24"/>
        </w:rPr>
        <w:t>,</w:t>
      </w:r>
      <w:r w:rsidRPr="00ED2A6D">
        <w:rPr>
          <w:rFonts w:ascii="Times New Roman" w:hAnsi="Times New Roman" w:cs="Times New Roman"/>
          <w:sz w:val="24"/>
          <w:szCs w:val="24"/>
        </w:rPr>
        <w:t xml:space="preserve"> AK Parti Genel Başkanı Recep Tayyi</w:t>
      </w:r>
      <w:r w:rsidR="00435EDF">
        <w:rPr>
          <w:rFonts w:ascii="Times New Roman" w:hAnsi="Times New Roman" w:cs="Times New Roman"/>
          <w:sz w:val="24"/>
          <w:szCs w:val="24"/>
        </w:rPr>
        <w:t>p Erdoğan’ın kesin hükü</w:t>
      </w:r>
      <w:r w:rsidR="00183B00">
        <w:rPr>
          <w:rFonts w:ascii="Times New Roman" w:hAnsi="Times New Roman" w:cs="Times New Roman"/>
          <w:sz w:val="24"/>
          <w:szCs w:val="24"/>
        </w:rPr>
        <w:t xml:space="preserve">m içeren açıklamalarda bulunmuştur. </w:t>
      </w:r>
      <w:proofErr w:type="gramEnd"/>
      <w:r w:rsidR="00183B00">
        <w:rPr>
          <w:rFonts w:ascii="Times New Roman" w:hAnsi="Times New Roman" w:cs="Times New Roman"/>
          <w:sz w:val="24"/>
          <w:szCs w:val="24"/>
        </w:rPr>
        <w:t>Bu açıklama ile eş başkanlarımız,</w:t>
      </w:r>
      <w:r w:rsidR="00435EDF">
        <w:rPr>
          <w:rFonts w:ascii="Times New Roman" w:hAnsi="Times New Roman" w:cs="Times New Roman"/>
          <w:sz w:val="24"/>
          <w:szCs w:val="24"/>
        </w:rPr>
        <w:t xml:space="preserve"> milletvekilleri</w:t>
      </w:r>
      <w:r w:rsidR="00183B00">
        <w:rPr>
          <w:rFonts w:ascii="Times New Roman" w:hAnsi="Times New Roman" w:cs="Times New Roman"/>
          <w:sz w:val="24"/>
          <w:szCs w:val="24"/>
        </w:rPr>
        <w:t>miz</w:t>
      </w:r>
      <w:r w:rsidRPr="00ED2A6D">
        <w:rPr>
          <w:rFonts w:ascii="Times New Roman" w:hAnsi="Times New Roman" w:cs="Times New Roman"/>
          <w:sz w:val="24"/>
          <w:szCs w:val="24"/>
        </w:rPr>
        <w:t xml:space="preserve"> </w:t>
      </w:r>
      <w:r w:rsidR="00183B00">
        <w:rPr>
          <w:rFonts w:ascii="Times New Roman" w:hAnsi="Times New Roman" w:cs="Times New Roman"/>
          <w:sz w:val="24"/>
          <w:szCs w:val="24"/>
        </w:rPr>
        <w:t>ile parti yönetici ve üyelerimize</w:t>
      </w:r>
      <w:r w:rsidR="00373AD3">
        <w:rPr>
          <w:rFonts w:ascii="Times New Roman" w:hAnsi="Times New Roman" w:cs="Times New Roman"/>
          <w:sz w:val="24"/>
          <w:szCs w:val="24"/>
        </w:rPr>
        <w:t xml:space="preserve"> yönelik operasyonların da hukuki değil siyasi operasyonlar</w:t>
      </w:r>
      <w:r w:rsidR="00183B00">
        <w:rPr>
          <w:rFonts w:ascii="Times New Roman" w:hAnsi="Times New Roman" w:cs="Times New Roman"/>
          <w:sz w:val="24"/>
          <w:szCs w:val="24"/>
        </w:rPr>
        <w:t xml:space="preserve"> olduğu ortaya çıkmıştır.</w:t>
      </w:r>
    </w:p>
    <w:p w:rsidR="00ED2A6D" w:rsidRPr="00ED2A6D" w:rsidRDefault="00ED2A6D" w:rsidP="003C72D8">
      <w:pPr>
        <w:spacing w:after="0" w:line="360" w:lineRule="auto"/>
        <w:jc w:val="both"/>
        <w:rPr>
          <w:rFonts w:ascii="Times New Roman" w:hAnsi="Times New Roman" w:cs="Times New Roman"/>
          <w:sz w:val="24"/>
          <w:szCs w:val="24"/>
        </w:rPr>
      </w:pPr>
    </w:p>
    <w:p w:rsidR="00A1753F" w:rsidRPr="00ED2A6D" w:rsidRDefault="00A1753F" w:rsidP="003C72D8">
      <w:pPr>
        <w:spacing w:after="0" w:line="360" w:lineRule="auto"/>
        <w:jc w:val="both"/>
        <w:rPr>
          <w:rFonts w:ascii="Times New Roman" w:hAnsi="Times New Roman" w:cs="Times New Roman"/>
          <w:b/>
          <w:sz w:val="24"/>
          <w:szCs w:val="24"/>
        </w:rPr>
      </w:pPr>
      <w:r w:rsidRPr="00ED2A6D">
        <w:rPr>
          <w:rFonts w:ascii="Times New Roman" w:hAnsi="Times New Roman" w:cs="Times New Roman"/>
          <w:b/>
          <w:sz w:val="24"/>
          <w:szCs w:val="24"/>
        </w:rPr>
        <w:t>Bu bağlamda;</w:t>
      </w:r>
    </w:p>
    <w:p w:rsidR="00A1753F" w:rsidRPr="003C72D8" w:rsidRDefault="00373AD3" w:rsidP="003C72D8">
      <w:pPr>
        <w:pStyle w:val="ListeParagraf"/>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AKP Genel Başkanı Tayyip Erdoğan’ın yargı sürecine müdahale niteliği taşıyan sözleri karşısında hangi tedbirlere başvurmayı düşünüyorsunuz?</w:t>
      </w:r>
    </w:p>
    <w:p w:rsidR="003C72D8" w:rsidRPr="003C72D8" w:rsidRDefault="003C72D8" w:rsidP="003C72D8">
      <w:pPr>
        <w:pStyle w:val="ListeParagraf"/>
        <w:numPr>
          <w:ilvl w:val="0"/>
          <w:numId w:val="2"/>
        </w:numPr>
        <w:spacing w:after="0" w:line="360" w:lineRule="auto"/>
        <w:jc w:val="both"/>
        <w:rPr>
          <w:rFonts w:ascii="Times New Roman" w:hAnsi="Times New Roman" w:cs="Times New Roman"/>
          <w:sz w:val="24"/>
        </w:rPr>
      </w:pPr>
      <w:proofErr w:type="gramStart"/>
      <w:r w:rsidRPr="003C72D8">
        <w:rPr>
          <w:rFonts w:ascii="Times New Roman" w:hAnsi="Times New Roman" w:cs="Times New Roman"/>
          <w:sz w:val="24"/>
        </w:rPr>
        <w:t xml:space="preserve">AKP Genel Başkanı Recep Tayyip Erdoğan’ın </w:t>
      </w:r>
      <w:r>
        <w:rPr>
          <w:rFonts w:ascii="Times New Roman" w:hAnsi="Times New Roman" w:cs="Times New Roman"/>
          <w:sz w:val="24"/>
        </w:rPr>
        <w:t xml:space="preserve">devam eden bir yargısal süreç </w:t>
      </w:r>
      <w:r w:rsidRPr="003C72D8">
        <w:rPr>
          <w:rFonts w:ascii="Times New Roman" w:hAnsi="Times New Roman" w:cs="Times New Roman"/>
          <w:sz w:val="24"/>
        </w:rPr>
        <w:t xml:space="preserve">ile ilgili söylediği bu sözler anayasanın 138. Maddesinde yer alan " Hiçbir organ, makam, merci veya kişi, yargı yetkisinin kullanılmasında mahkemelere ve hâkimlere emir ve talimat veremez; genelge gönderemez; tavsiye ve telkinde bulunamaz." hükmünü açık bir şekilde ihlal ettiği anlamına gelmemekte midir? </w:t>
      </w:r>
      <w:proofErr w:type="gramEnd"/>
    </w:p>
    <w:p w:rsidR="00A958DF" w:rsidRPr="00F424F8" w:rsidRDefault="00A958DF" w:rsidP="003C72D8">
      <w:pPr>
        <w:pStyle w:val="ListeParagraf"/>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Milyonlarca yurttaşın oyunu almış, Türkiye Büyük Millet Meclisi’</w:t>
      </w:r>
      <w:r w:rsidR="00BA458C">
        <w:rPr>
          <w:rFonts w:ascii="Times New Roman" w:hAnsi="Times New Roman" w:cs="Times New Roman"/>
          <w:sz w:val="24"/>
          <w:szCs w:val="24"/>
        </w:rPr>
        <w:t>nin</w:t>
      </w:r>
      <w:r>
        <w:rPr>
          <w:rFonts w:ascii="Times New Roman" w:hAnsi="Times New Roman" w:cs="Times New Roman"/>
          <w:sz w:val="24"/>
          <w:szCs w:val="24"/>
        </w:rPr>
        <w:t xml:space="preserve"> 3. </w:t>
      </w:r>
      <w:r w:rsidR="00BA458C">
        <w:rPr>
          <w:rFonts w:ascii="Times New Roman" w:hAnsi="Times New Roman" w:cs="Times New Roman"/>
          <w:sz w:val="24"/>
          <w:szCs w:val="24"/>
        </w:rPr>
        <w:t xml:space="preserve">Büyük </w:t>
      </w:r>
      <w:r>
        <w:rPr>
          <w:rFonts w:ascii="Times New Roman" w:hAnsi="Times New Roman" w:cs="Times New Roman"/>
          <w:sz w:val="24"/>
          <w:szCs w:val="24"/>
        </w:rPr>
        <w:t>partisinin Eş Genel Başkanı hakkında hiçbir delil ve somut durum ortada yokken böylesine açık bir şekilde karalayıcı ithamda bulunulmasına ve yargısal sürece müdahale edilmesine karşın bir açıklama yapmayı düşünüyor musunuz?</w:t>
      </w:r>
    </w:p>
    <w:p w:rsidR="00F424F8" w:rsidRPr="00ED2A6D" w:rsidRDefault="00F424F8" w:rsidP="003C72D8">
      <w:pPr>
        <w:pStyle w:val="ListeParagraf"/>
        <w:numPr>
          <w:ilvl w:val="0"/>
          <w:numId w:val="2"/>
        </w:numPr>
        <w:spacing w:after="0" w:line="360" w:lineRule="auto"/>
        <w:jc w:val="both"/>
        <w:rPr>
          <w:rFonts w:ascii="Times New Roman" w:hAnsi="Times New Roman" w:cs="Times New Roman"/>
          <w:b/>
          <w:sz w:val="24"/>
          <w:szCs w:val="24"/>
        </w:rPr>
      </w:pPr>
      <w:r w:rsidRPr="00F424F8">
        <w:rPr>
          <w:rFonts w:ascii="Times New Roman" w:hAnsi="Times New Roman" w:cs="Times New Roman"/>
          <w:sz w:val="24"/>
          <w:szCs w:val="24"/>
        </w:rPr>
        <w:t>Anayasa’</w:t>
      </w:r>
      <w:r>
        <w:rPr>
          <w:rFonts w:ascii="Times New Roman" w:hAnsi="Times New Roman" w:cs="Times New Roman"/>
          <w:sz w:val="24"/>
          <w:szCs w:val="24"/>
        </w:rPr>
        <w:t>nın 38. maddesinin 4. Fıkrası, İHAS m. 6/2. fıkrası gibi birçok kanunda ve uluslararası hukuk metininde</w:t>
      </w:r>
      <w:r w:rsidRPr="00F424F8">
        <w:rPr>
          <w:rFonts w:ascii="Times New Roman" w:hAnsi="Times New Roman" w:cs="Times New Roman"/>
          <w:sz w:val="24"/>
          <w:szCs w:val="24"/>
        </w:rPr>
        <w:t xml:space="preserve"> </w:t>
      </w:r>
      <w:r>
        <w:rPr>
          <w:rFonts w:ascii="Times New Roman" w:hAnsi="Times New Roman" w:cs="Times New Roman"/>
          <w:sz w:val="24"/>
          <w:szCs w:val="24"/>
        </w:rPr>
        <w:t>“masumiyet karinesi” açık ve net iken, AKP Genel Başkanının S</w:t>
      </w:r>
      <w:r w:rsidRPr="00F424F8">
        <w:rPr>
          <w:rFonts w:ascii="Times New Roman" w:hAnsi="Times New Roman" w:cs="Times New Roman"/>
          <w:sz w:val="24"/>
          <w:szCs w:val="24"/>
        </w:rPr>
        <w:t>ayın DEMİRTAŞ hakkında ku</w:t>
      </w:r>
      <w:r>
        <w:rPr>
          <w:rFonts w:ascii="Times New Roman" w:hAnsi="Times New Roman" w:cs="Times New Roman"/>
          <w:sz w:val="24"/>
          <w:szCs w:val="24"/>
        </w:rPr>
        <w:t>llanmış olduğu ifadeler anayasaya, kanunlara ve Türkiye’nin de taraf olduğu uluslararası hukuki antlaşma ve metinlere</w:t>
      </w:r>
      <w:r w:rsidRPr="00F424F8">
        <w:rPr>
          <w:rFonts w:ascii="Times New Roman" w:hAnsi="Times New Roman" w:cs="Times New Roman"/>
          <w:sz w:val="24"/>
          <w:szCs w:val="24"/>
        </w:rPr>
        <w:t xml:space="preserve"> aykırı değil midir?  </w:t>
      </w:r>
    </w:p>
    <w:p w:rsidR="00A1753F" w:rsidRPr="007B5E81" w:rsidRDefault="00373AD3" w:rsidP="003C72D8">
      <w:pPr>
        <w:pStyle w:val="ListeParagraf"/>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AKP</w:t>
      </w:r>
      <w:r w:rsidR="00160A29" w:rsidRPr="00ED2A6D">
        <w:rPr>
          <w:rFonts w:ascii="Times New Roman" w:hAnsi="Times New Roman" w:cs="Times New Roman"/>
          <w:sz w:val="24"/>
          <w:szCs w:val="24"/>
        </w:rPr>
        <w:t xml:space="preserve"> Genel Başkanı Recep Tayyip Erdoğan’ın Eş Genel Başkanı</w:t>
      </w:r>
      <w:r w:rsidR="00BA458C">
        <w:rPr>
          <w:rFonts w:ascii="Times New Roman" w:hAnsi="Times New Roman" w:cs="Times New Roman"/>
          <w:sz w:val="24"/>
          <w:szCs w:val="24"/>
        </w:rPr>
        <w:t>mız</w:t>
      </w:r>
      <w:r w:rsidR="00160A29" w:rsidRPr="00ED2A6D">
        <w:rPr>
          <w:rFonts w:ascii="Times New Roman" w:hAnsi="Times New Roman" w:cs="Times New Roman"/>
          <w:sz w:val="24"/>
          <w:szCs w:val="24"/>
        </w:rPr>
        <w:t> </w:t>
      </w:r>
      <w:hyperlink r:id="rId6" w:tgtFrame="_blank" w:tooltip="Selahattin Demirtaş haberleri" w:history="1">
        <w:r w:rsidR="00160A29" w:rsidRPr="00ED2A6D">
          <w:rPr>
            <w:rStyle w:val="Kpr"/>
            <w:rFonts w:ascii="Times New Roman" w:hAnsi="Times New Roman" w:cs="Times New Roman"/>
            <w:color w:val="auto"/>
            <w:sz w:val="24"/>
            <w:szCs w:val="24"/>
            <w:u w:val="none"/>
          </w:rPr>
          <w:t>Selahattin Demirtaş</w:t>
        </w:r>
      </w:hyperlink>
      <w:r w:rsidR="00160A29" w:rsidRPr="00ED2A6D">
        <w:rPr>
          <w:rFonts w:ascii="Times New Roman" w:hAnsi="Times New Roman" w:cs="Times New Roman"/>
          <w:sz w:val="24"/>
          <w:szCs w:val="24"/>
        </w:rPr>
        <w:t xml:space="preserve"> için kullandığı "Söylediğiniz kişi bir teröristtir" ifadesi ile ilgili, özellikle ‘yargıya direkt olarak müdahale etmesi’ nedeniyle bir soruşturma başlatılmış mıdır? Başlatılmadı ise başlatılacak mıdır?</w:t>
      </w:r>
    </w:p>
    <w:p w:rsidR="007B5E81" w:rsidRPr="00ED2A6D" w:rsidRDefault="007B5E81" w:rsidP="003C72D8">
      <w:pPr>
        <w:pStyle w:val="ListeParagraf"/>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Halkların Demokratik Partisi’ne yönelik suçlamalar içeren iddianamelerin çoğunluğu şu anda FETÖ soruşturmaları kapsamında tutuklu bulunan ve terör örgütü üyeliğinden yargılanan savcılarca hazırlanmıştır. Ergenekon ve Balyoz gibi davalarda FETÖ üyesi savcıların suçlamaları düşürülmüş ve bu davaların sanıklarına tazminatlar ödenmişken, HDP’ye yönelik davalarda benzer bir uygulamaya gidilmemesinin sebebi nedir? Bu durum siyasal iktidarın hukuki süreçleri yönlendirdiğinin bir kanıtı değil midir?</w:t>
      </w:r>
    </w:p>
    <w:p w:rsidR="00160A29" w:rsidRPr="00ED2A6D" w:rsidRDefault="004075EA" w:rsidP="003C72D8">
      <w:pPr>
        <w:pStyle w:val="ListeParagraf"/>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Son günlerde birçok hukuki sürecin Hükümete yakın medya üzerinden yönlendirildiği, ya da iktidar yetkilileri tarafından yönetildiği açıkça görülmektedir. Yargısal süreçlerin bu denli siyasallaşmasının önüne geçmek için bir çalışmanız var mı? Bu konuda ivedi tedbirler almayı düşünüyor musunuz?</w:t>
      </w:r>
    </w:p>
    <w:sectPr w:rsidR="00160A29" w:rsidRPr="00ED2A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90EE7"/>
    <w:multiLevelType w:val="hybridMultilevel"/>
    <w:tmpl w:val="C51696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EC45E04"/>
    <w:multiLevelType w:val="hybridMultilevel"/>
    <w:tmpl w:val="FA7E5080"/>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3F"/>
    <w:rsid w:val="00160A29"/>
    <w:rsid w:val="00183B00"/>
    <w:rsid w:val="00373AD3"/>
    <w:rsid w:val="003C72D8"/>
    <w:rsid w:val="003D07F1"/>
    <w:rsid w:val="004075EA"/>
    <w:rsid w:val="00435EDF"/>
    <w:rsid w:val="00602A4D"/>
    <w:rsid w:val="007B5E81"/>
    <w:rsid w:val="008A050B"/>
    <w:rsid w:val="00A1753F"/>
    <w:rsid w:val="00A958DF"/>
    <w:rsid w:val="00BA458C"/>
    <w:rsid w:val="00E02D4B"/>
    <w:rsid w:val="00ED2A6D"/>
    <w:rsid w:val="00F424F8"/>
    <w:rsid w:val="00F563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E2C7"/>
  <w15:docId w15:val="{34BE6AAB-646C-4394-8688-DF622D56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1753F"/>
    <w:rPr>
      <w:color w:val="0000FF"/>
      <w:u w:val="single"/>
    </w:rPr>
  </w:style>
  <w:style w:type="paragraph" w:styleId="ListeParagraf">
    <w:name w:val="List Paragraph"/>
    <w:basedOn w:val="Normal"/>
    <w:uiPriority w:val="34"/>
    <w:qFormat/>
    <w:rsid w:val="00A17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nturk.com/selahattin-demirtas" TargetMode="External"/><Relationship Id="rId5" Type="http://schemas.openxmlformats.org/officeDocument/2006/relationships/hyperlink" Target="http://www.cnnturk.com/selahattin-demirtas"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Ferhat KABAİŞ</cp:lastModifiedBy>
  <cp:revision>2</cp:revision>
  <dcterms:created xsi:type="dcterms:W3CDTF">2017-07-12T11:15:00Z</dcterms:created>
  <dcterms:modified xsi:type="dcterms:W3CDTF">2017-07-12T11:15:00Z</dcterms:modified>
</cp:coreProperties>
</file>